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4E" w:rsidRPr="000E2635" w:rsidRDefault="0001124E" w:rsidP="0001124E">
      <w:pPr>
        <w:jc w:val="center"/>
        <w:rPr>
          <w:rStyle w:val="Pogrubienie"/>
          <w:color w:val="000000"/>
        </w:rPr>
      </w:pPr>
      <w:r w:rsidRPr="000E2635">
        <w:rPr>
          <w:rStyle w:val="Pogrubienie"/>
          <w:color w:val="000000"/>
        </w:rPr>
        <w:t>DEKLARACJA</w:t>
      </w:r>
      <w:r w:rsidR="004C0387">
        <w:rPr>
          <w:rStyle w:val="Pogrubienie"/>
          <w:color w:val="000000"/>
        </w:rPr>
        <w:t>/ZGŁOSZENIE</w:t>
      </w:r>
      <w:r w:rsidRPr="000E2635">
        <w:rPr>
          <w:rStyle w:val="Pogrubienie"/>
          <w:color w:val="000000"/>
        </w:rPr>
        <w:t xml:space="preserve"> </w:t>
      </w:r>
      <w:r>
        <w:rPr>
          <w:rStyle w:val="Pogrubienie"/>
          <w:color w:val="000000"/>
        </w:rPr>
        <w:t xml:space="preserve">UCZESTNIKA TURNIEJU SZACHOWEGO JUNIORÓW </w:t>
      </w:r>
      <w:r>
        <w:rPr>
          <w:rStyle w:val="Pogrubienie"/>
          <w:color w:val="000000"/>
        </w:rPr>
        <w:br/>
        <w:t>O PUCHAR KLUBU WRÓBLOWICE</w:t>
      </w:r>
    </w:p>
    <w:p w:rsidR="0001124E" w:rsidRPr="000E2635" w:rsidRDefault="0001124E" w:rsidP="0001124E">
      <w:pPr>
        <w:pStyle w:val="Bezodstpw"/>
        <w:jc w:val="center"/>
        <w:rPr>
          <w:rStyle w:val="Pogrubienie"/>
          <w:color w:val="000000"/>
        </w:rPr>
      </w:pPr>
      <w:r>
        <w:rPr>
          <w:rStyle w:val="Pogrubienie"/>
          <w:color w:val="000000"/>
        </w:rPr>
        <w:t>(</w:t>
      </w:r>
      <w:r w:rsidRPr="000E2635">
        <w:rPr>
          <w:rStyle w:val="Pogrubienie"/>
          <w:color w:val="000000"/>
        </w:rPr>
        <w:t>wypełniamy drukowanymi literami)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5222"/>
      </w:tblGrid>
      <w:tr w:rsidR="0001124E" w:rsidRPr="000E2635" w:rsidTr="003869F6">
        <w:tc>
          <w:tcPr>
            <w:tcW w:w="4606" w:type="dxa"/>
            <w:shd w:val="clear" w:color="auto" w:fill="auto"/>
          </w:tcPr>
          <w:p w:rsidR="0001124E" w:rsidRPr="000E2635" w:rsidRDefault="0001124E" w:rsidP="003869F6">
            <w:pPr>
              <w:pStyle w:val="NormalnyWeb"/>
              <w:jc w:val="center"/>
              <w:rPr>
                <w:rStyle w:val="Pogrubienie"/>
                <w:b w:val="0"/>
                <w:color w:val="000000"/>
              </w:rPr>
            </w:pPr>
            <w:r w:rsidRPr="000E2635">
              <w:rPr>
                <w:rStyle w:val="Pogrubienie"/>
                <w:b w:val="0"/>
                <w:color w:val="000000"/>
              </w:rPr>
              <w:t>Im</w:t>
            </w:r>
            <w:r>
              <w:rPr>
                <w:rStyle w:val="Pogrubienie"/>
                <w:b w:val="0"/>
                <w:color w:val="000000"/>
              </w:rPr>
              <w:t xml:space="preserve">ię nazwisko uczestnika turnieju, </w:t>
            </w:r>
            <w:r>
              <w:rPr>
                <w:rStyle w:val="Pogrubienie"/>
                <w:b w:val="0"/>
                <w:color w:val="000000"/>
              </w:rPr>
              <w:br/>
              <w:t xml:space="preserve">rok urodzenia </w:t>
            </w:r>
            <w:r>
              <w:rPr>
                <w:rStyle w:val="Pogrubienie"/>
                <w:b w:val="0"/>
                <w:color w:val="000000"/>
              </w:rPr>
              <w:br/>
              <w:t>instytucja zgłaszając/zgłoszenie prywatne</w:t>
            </w:r>
          </w:p>
        </w:tc>
        <w:tc>
          <w:tcPr>
            <w:tcW w:w="5222" w:type="dxa"/>
            <w:shd w:val="clear" w:color="auto" w:fill="auto"/>
          </w:tcPr>
          <w:p w:rsidR="0001124E" w:rsidRPr="000E2635" w:rsidRDefault="0001124E" w:rsidP="003869F6">
            <w:pPr>
              <w:pStyle w:val="NormalnyWeb"/>
              <w:jc w:val="center"/>
              <w:rPr>
                <w:rStyle w:val="Pogrubienie"/>
                <w:color w:val="000000"/>
              </w:rPr>
            </w:pPr>
          </w:p>
          <w:p w:rsidR="0001124E" w:rsidRPr="000E2635" w:rsidRDefault="0001124E" w:rsidP="003869F6">
            <w:pPr>
              <w:pStyle w:val="NormalnyWeb"/>
              <w:jc w:val="center"/>
              <w:rPr>
                <w:rStyle w:val="Pogrubienie"/>
                <w:color w:val="000000"/>
              </w:rPr>
            </w:pPr>
          </w:p>
        </w:tc>
      </w:tr>
      <w:tr w:rsidR="0001124E" w:rsidRPr="000E2635" w:rsidTr="003869F6">
        <w:tc>
          <w:tcPr>
            <w:tcW w:w="4606" w:type="dxa"/>
            <w:shd w:val="clear" w:color="auto" w:fill="auto"/>
          </w:tcPr>
          <w:p w:rsidR="0001124E" w:rsidRPr="000E2635" w:rsidRDefault="0001124E" w:rsidP="003869F6">
            <w:pPr>
              <w:pStyle w:val="NormalnyWeb"/>
              <w:jc w:val="center"/>
              <w:rPr>
                <w:rStyle w:val="Pogrubienie"/>
                <w:b w:val="0"/>
                <w:color w:val="000000"/>
              </w:rPr>
            </w:pPr>
            <w:r w:rsidRPr="000E2635">
              <w:rPr>
                <w:rStyle w:val="Pogrubienie"/>
                <w:b w:val="0"/>
                <w:color w:val="000000"/>
              </w:rPr>
              <w:t>Imię i nazwisko rodzica/ opiekun</w:t>
            </w:r>
            <w:r>
              <w:rPr>
                <w:rStyle w:val="Pogrubienie"/>
                <w:b w:val="0"/>
                <w:color w:val="000000"/>
              </w:rPr>
              <w:t xml:space="preserve">a prawnego uczestnika  turnieju, </w:t>
            </w:r>
            <w:r>
              <w:rPr>
                <w:rStyle w:val="Pogrubienie"/>
                <w:b w:val="0"/>
                <w:color w:val="000000"/>
              </w:rPr>
              <w:br/>
              <w:t>telefon, e-mail</w:t>
            </w:r>
          </w:p>
        </w:tc>
        <w:tc>
          <w:tcPr>
            <w:tcW w:w="5222" w:type="dxa"/>
            <w:shd w:val="clear" w:color="auto" w:fill="auto"/>
          </w:tcPr>
          <w:p w:rsidR="0001124E" w:rsidRPr="000E2635" w:rsidRDefault="0001124E" w:rsidP="003869F6">
            <w:pPr>
              <w:pStyle w:val="NormalnyWeb"/>
              <w:jc w:val="center"/>
              <w:rPr>
                <w:rStyle w:val="Pogrubienie"/>
                <w:color w:val="000000"/>
              </w:rPr>
            </w:pPr>
          </w:p>
          <w:p w:rsidR="0001124E" w:rsidRPr="000E2635" w:rsidRDefault="0001124E" w:rsidP="003869F6">
            <w:pPr>
              <w:pStyle w:val="NormalnyWeb"/>
              <w:jc w:val="center"/>
              <w:rPr>
                <w:rStyle w:val="Pogrubienie"/>
                <w:color w:val="000000"/>
              </w:rPr>
            </w:pPr>
          </w:p>
        </w:tc>
      </w:tr>
    </w:tbl>
    <w:p w:rsidR="0001124E" w:rsidRDefault="0001124E" w:rsidP="0001124E">
      <w:pPr>
        <w:pStyle w:val="NormalnyWeb"/>
        <w:spacing w:before="0" w:beforeAutospacing="0" w:after="0" w:afterAutospacing="0"/>
        <w:jc w:val="center"/>
        <w:rPr>
          <w:rStyle w:val="Pogrubienie"/>
          <w:color w:val="000000"/>
        </w:rPr>
      </w:pPr>
    </w:p>
    <w:p w:rsidR="0001124E" w:rsidRPr="00691A30" w:rsidRDefault="0001124E" w:rsidP="0001124E">
      <w:pPr>
        <w:pStyle w:val="NormalnyWeb"/>
        <w:spacing w:before="0" w:beforeAutospacing="0" w:after="0" w:afterAutospacing="0"/>
        <w:jc w:val="center"/>
        <w:rPr>
          <w:rStyle w:val="Pogrubienie"/>
          <w:color w:val="000000"/>
          <w:sz w:val="20"/>
          <w:szCs w:val="22"/>
        </w:rPr>
      </w:pPr>
      <w:r w:rsidRPr="00691A30">
        <w:rPr>
          <w:rStyle w:val="Pogrubienie"/>
          <w:color w:val="000000"/>
          <w:sz w:val="20"/>
          <w:szCs w:val="22"/>
        </w:rPr>
        <w:t>KLAUZULA INFORMACYJNA</w:t>
      </w: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INFORMACJA DOTYCZĄCA PRZETWARZANIA DANYCH OSOBOWYCH</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 xml:space="preserve">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w:t>
      </w:r>
      <w:proofErr w:type="spellStart"/>
      <w:r w:rsidRPr="00691A30">
        <w:rPr>
          <w:color w:val="000000"/>
          <w:sz w:val="20"/>
          <w:szCs w:val="22"/>
        </w:rPr>
        <w:t>r</w:t>
      </w:r>
      <w:proofErr w:type="spellEnd"/>
      <w:r w:rsidRPr="00691A30">
        <w:rPr>
          <w:color w:val="000000"/>
          <w:sz w:val="20"/>
          <w:szCs w:val="22"/>
        </w:rPr>
        <w:t>, Nr 119, s. 1) zwanego dalej „RODO” iż:</w:t>
      </w: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I. ADMINISTRATOR DANYCH</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II. INSPEKTOR OCHRONY DANYCH</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 xml:space="preserve">Administrator wyznaczył Inspektora Ochrony Danych, z którym można się kontaktować pod adresem: Centrum Kultury Podgórza, Kraków, ul. Sokolska 13, 30-510 Kraków, poprzez email: </w:t>
      </w:r>
      <w:hyperlink r:id="rId4" w:history="1">
        <w:r w:rsidRPr="00691A30">
          <w:rPr>
            <w:rStyle w:val="Hipercze"/>
            <w:sz w:val="20"/>
            <w:szCs w:val="22"/>
          </w:rPr>
          <w:t>iod@ckpodgorza.pl</w:t>
        </w:r>
      </w:hyperlink>
      <w:r w:rsidRPr="00691A30">
        <w:rPr>
          <w:color w:val="000000"/>
          <w:sz w:val="20"/>
          <w:szCs w:val="22"/>
        </w:rPr>
        <w:t xml:space="preserve"> </w:t>
      </w: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III. PODSTAWA PRAWNA I CELE PRZETWARZANIA DANYCH OSOBOWYCH</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D</w:t>
      </w:r>
      <w:r>
        <w:rPr>
          <w:color w:val="000000"/>
          <w:sz w:val="20"/>
          <w:szCs w:val="22"/>
        </w:rPr>
        <w:t>ane osobowe uczestników turnieju</w:t>
      </w:r>
      <w:r w:rsidRPr="00691A30">
        <w:rPr>
          <w:color w:val="000000"/>
          <w:sz w:val="20"/>
          <w:szCs w:val="22"/>
        </w:rPr>
        <w:t>, opiekunów prawnych uczestników będą przez nas przetwarzane w celu:</w:t>
      </w:r>
      <w:r w:rsidRPr="00691A30">
        <w:rPr>
          <w:color w:val="000000"/>
          <w:sz w:val="20"/>
          <w:szCs w:val="22"/>
        </w:rPr>
        <w:br/>
        <w:t xml:space="preserve">1) organizacji konkursów realizowanych </w:t>
      </w:r>
      <w:r>
        <w:rPr>
          <w:color w:val="000000"/>
          <w:sz w:val="20"/>
          <w:szCs w:val="22"/>
        </w:rPr>
        <w:t>przez Administratora, oceny gry</w:t>
      </w:r>
      <w:r w:rsidRPr="00691A30">
        <w:rPr>
          <w:color w:val="000000"/>
          <w:sz w:val="20"/>
          <w:szCs w:val="22"/>
        </w:rPr>
        <w:t xml:space="preserve"> </w:t>
      </w:r>
      <w:r>
        <w:rPr>
          <w:color w:val="000000"/>
          <w:sz w:val="20"/>
          <w:szCs w:val="22"/>
        </w:rPr>
        <w:t>i wyłonienia zwycięzców turnieju</w:t>
      </w:r>
      <w:r w:rsidRPr="00691A30">
        <w:rPr>
          <w:color w:val="000000"/>
          <w:sz w:val="20"/>
          <w:szCs w:val="22"/>
        </w:rPr>
        <w:t xml:space="preserve"> oraz w </w:t>
      </w:r>
      <w:r>
        <w:rPr>
          <w:color w:val="000000"/>
          <w:sz w:val="20"/>
          <w:szCs w:val="22"/>
        </w:rPr>
        <w:t>celu publikacji wyników turnieju</w:t>
      </w:r>
      <w:r w:rsidRPr="00691A30">
        <w:rPr>
          <w:color w:val="000000"/>
          <w:sz w:val="20"/>
          <w:szCs w:val="22"/>
        </w:rPr>
        <w:t xml:space="preserve"> oraz na stronie internetowej Administratora lub jednostek podległych – wyłącznie na podstawie udzielonej nam przez Panią/Pana zgody (podstawa prawna: art. 6 ust. 1 lit a RODO);</w:t>
      </w:r>
    </w:p>
    <w:p w:rsidR="0001124E" w:rsidRPr="00691A30" w:rsidRDefault="0001124E" w:rsidP="0001124E">
      <w:pPr>
        <w:pStyle w:val="NormalnyWeb"/>
        <w:spacing w:before="0" w:beforeAutospacing="0" w:after="0" w:afterAutospacing="0"/>
        <w:jc w:val="both"/>
        <w:rPr>
          <w:color w:val="000000"/>
          <w:sz w:val="20"/>
          <w:szCs w:val="22"/>
        </w:rPr>
      </w:pPr>
      <w:r>
        <w:rPr>
          <w:color w:val="000000"/>
          <w:sz w:val="20"/>
          <w:szCs w:val="22"/>
        </w:rPr>
        <w:t>2) rozliczenia turnieju</w:t>
      </w:r>
      <w:r w:rsidRPr="00691A30">
        <w:rPr>
          <w:color w:val="000000"/>
          <w:sz w:val="20"/>
          <w:szCs w:val="22"/>
        </w:rPr>
        <w:t xml:space="preserve"> – w przypadku otrzymania nagrody, tj. wypełnienia ciążących na nas obowiązków prawno-podatkowych (podstawa prawna: art. 6 ust. 1 lit. c RODO, ustawa z dnia 26 lipca 1991 r. o podatku dochodowym od osób fizycznych);</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3) zapewnienia bezpieczeństwa uczestników i ochrony mienia – poprzez stosowanie monitoringu wizyjnego (podstawa prawna: art. 6 ust. 1 lit. f RODO);</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4) udzielenia odpowiedzi na ewentualne zapytania uczestników, co stanowi prawnie uzasadniony interes Administratora (podstawa prawna: art. 6 ust. 1 lit f RODO);</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5) wykorzystan</w:t>
      </w:r>
      <w:r>
        <w:rPr>
          <w:color w:val="000000"/>
          <w:sz w:val="20"/>
          <w:szCs w:val="22"/>
        </w:rPr>
        <w:t>ia wizerunku uczestnika turnieju</w:t>
      </w:r>
      <w:r w:rsidRPr="00691A30">
        <w:rPr>
          <w:color w:val="000000"/>
          <w:sz w:val="20"/>
          <w:szCs w:val="22"/>
        </w:rPr>
        <w:t xml:space="preserve"> (np. w formie zdjęć z rozdani</w:t>
      </w:r>
      <w:r>
        <w:rPr>
          <w:color w:val="000000"/>
          <w:sz w:val="20"/>
          <w:szCs w:val="22"/>
        </w:rPr>
        <w:t>a nagród oraz przebiegu turnieju</w:t>
      </w:r>
      <w:r w:rsidRPr="00691A30">
        <w:rPr>
          <w:color w:val="000000"/>
          <w:sz w:val="20"/>
          <w:szCs w:val="22"/>
        </w:rPr>
        <w:t xml:space="preserve">) na stronie internetowej Administratora – wyłącznie na podstawie zgody udzielonej nam przez uczestnika, opiekuna prawnego uczestnika (podstawa prawna: art. 6 ust. 1 lit. a RODO). </w:t>
      </w: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IV. ODBIORCY DANYCH OSOBOWYCH</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Odbiorcami danych osobowych będą podmioty uprawnione na podstawie przepisów prawa lub zawartej z Administratorem umowy powierzenia. D</w:t>
      </w:r>
      <w:r>
        <w:rPr>
          <w:color w:val="000000"/>
          <w:sz w:val="20"/>
          <w:szCs w:val="22"/>
        </w:rPr>
        <w:t>ane osobowe uczestników turnieju</w:t>
      </w:r>
      <w:r w:rsidRPr="00691A30">
        <w:rPr>
          <w:color w:val="000000"/>
          <w:sz w:val="20"/>
          <w:szCs w:val="22"/>
        </w:rPr>
        <w:t xml:space="preserve"> zostaną również przekazane członkom Jury i przetwarzane wyłącznie w celu oceny prac i wyłonienia zwycięzców konkursu. </w:t>
      </w: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V. OKRES PRZECHOWYWANIA DANYCH OSOBOWYCH</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Dane osobowe będą przetwarzane nie dłużej niż to będzie niezbędne do należytego przep</w:t>
      </w:r>
      <w:r>
        <w:rPr>
          <w:color w:val="000000"/>
          <w:sz w:val="20"/>
          <w:szCs w:val="22"/>
        </w:rPr>
        <w:t>rowadzenia i realizacji turnieju</w:t>
      </w:r>
      <w:r w:rsidRPr="00691A30">
        <w:rPr>
          <w:color w:val="000000"/>
          <w:sz w:val="20"/>
          <w:szCs w:val="22"/>
        </w:rPr>
        <w:t>,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VI. INFORMACJE O WYMOGU/DOBROWOLNOŚCI PODANIA DANYCH ORAZ KONSEKWENCJI NIEPODANIA DANYCH OSOBOWYCH</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Podanie danych osobowych jest dobrowolne, lecz niezbędn</w:t>
      </w:r>
      <w:r>
        <w:rPr>
          <w:color w:val="000000"/>
          <w:sz w:val="20"/>
          <w:szCs w:val="22"/>
        </w:rPr>
        <w:t>e do wzięcia udziału w turnieju</w:t>
      </w:r>
      <w:r w:rsidRPr="00691A30">
        <w:rPr>
          <w:color w:val="000000"/>
          <w:sz w:val="20"/>
          <w:szCs w:val="22"/>
        </w:rPr>
        <w:t>. Niepodanie lub podanie niepełnych danych osobowych będzie skutkować brakiem możliwości wzięcia w nim udziału.</w:t>
      </w:r>
      <w:r w:rsidRPr="00691A30">
        <w:rPr>
          <w:color w:val="000000"/>
          <w:sz w:val="20"/>
          <w:szCs w:val="22"/>
        </w:rPr>
        <w:br/>
      </w:r>
      <w:r w:rsidRPr="00691A30">
        <w:rPr>
          <w:color w:val="000000"/>
          <w:sz w:val="20"/>
          <w:szCs w:val="22"/>
        </w:rPr>
        <w:lastRenderedPageBreak/>
        <w:t>Wyrażenie zgody uczestnika lub opiekuna prawnego uczestnika na rozpowszechnianie wizerunku, w formie zdjęć z rozdani</w:t>
      </w:r>
      <w:r>
        <w:rPr>
          <w:color w:val="000000"/>
          <w:sz w:val="20"/>
          <w:szCs w:val="22"/>
        </w:rPr>
        <w:t>a nagród oraz przebiegu turnieju</w:t>
      </w:r>
      <w:r w:rsidRPr="00691A30">
        <w:rPr>
          <w:color w:val="000000"/>
          <w:sz w:val="20"/>
          <w:szCs w:val="22"/>
        </w:rPr>
        <w:t xml:space="preserve"> jest dobrowolne i nie jest warunkiem niezbędny</w:t>
      </w:r>
      <w:r>
        <w:rPr>
          <w:color w:val="000000"/>
          <w:sz w:val="20"/>
          <w:szCs w:val="22"/>
        </w:rPr>
        <w:t>m do wzięcia udziału w Turnieju</w:t>
      </w:r>
      <w:r w:rsidRPr="00691A30">
        <w:rPr>
          <w:color w:val="000000"/>
          <w:sz w:val="20"/>
          <w:szCs w:val="22"/>
        </w:rPr>
        <w:t xml:space="preserve">, a konsekwencją jej nie wyrażenia będzie brak możliwości zamieszczenia wizerunku zwycięzcy na stronie internetowej Administratora. </w:t>
      </w: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VII. PRAWA OSÓB, KTÓRYCH DANE DOTYCZĄ</w:t>
      </w:r>
    </w:p>
    <w:p w:rsidR="0001124E" w:rsidRPr="00691A30" w:rsidRDefault="0001124E" w:rsidP="0001124E">
      <w:pPr>
        <w:pStyle w:val="NormalnyWeb"/>
        <w:spacing w:before="0" w:beforeAutospacing="0" w:after="0" w:afterAutospacing="0"/>
        <w:rPr>
          <w:color w:val="000000"/>
          <w:sz w:val="20"/>
          <w:szCs w:val="22"/>
        </w:rPr>
      </w:pPr>
      <w:r w:rsidRPr="00691A30">
        <w:rPr>
          <w:color w:val="000000"/>
          <w:sz w:val="20"/>
          <w:szCs w:val="22"/>
        </w:rPr>
        <w:t>W związku z przetwarzaniem danych osobowych posiada Pani/Pan prawo do:</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1) Dostępu do treści danych osobowych, czyli prawo do uzyskania potwierdzenia czy przetwarzamy dane oraz informacji dotyczących takiego przetwarzania,</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2) Prawo do sprostowania danych, jeżeli dane przetwarzane przez nas są nieprawidłowe lub niekompletne,</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5) Przenoszenia danych – gdy przetwarzanie danych odbywa się na podstawie zgody lub umowy oraz przetwarzanie to odbywa się w sposób automatyczny,</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 xml:space="preserve">7) Cofnięcia zgody w dowolnym momencie bez wpływu na zgodność z prawem przetwarzania, którego dokonano na podstawie zgody przed jej cofnięciem – jeżeli przetwarzanie odbywa się na podstawie udzielonej nam zgody, w przypadkach i na warunkach określonych w RODO. </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 xml:space="preserve">Prawa wymienione w </w:t>
      </w:r>
      <w:proofErr w:type="spellStart"/>
      <w:r w:rsidRPr="00691A30">
        <w:rPr>
          <w:color w:val="000000"/>
          <w:sz w:val="20"/>
          <w:szCs w:val="22"/>
        </w:rPr>
        <w:t>pkt</w:t>
      </w:r>
      <w:proofErr w:type="spellEnd"/>
      <w:r w:rsidRPr="00691A30">
        <w:rPr>
          <w:color w:val="000000"/>
          <w:sz w:val="20"/>
          <w:szCs w:val="22"/>
        </w:rPr>
        <w:t xml:space="preserve"> 1-7 powyżej można zrealizować poprzez kontakt z Administratorem Danych. </w:t>
      </w: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VIII. PRAWO WNIESIENIA SKARGI DO ORGANU NADZORCZEGO</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Posiada Pani/Pan prawo wniesienia skargi do Prezesa Urzędu Ochrony Danych Osobowych, gdy uzasadnione jest, że Pana/Pani dane osobowe przetwarzane są przez administratora niezgodnie z przepisami Rozporządzenia ogólnego.</w:t>
      </w:r>
    </w:p>
    <w:p w:rsidR="0001124E" w:rsidRPr="00691A30" w:rsidRDefault="0001124E" w:rsidP="0001124E">
      <w:pPr>
        <w:pStyle w:val="NormalnyWeb"/>
        <w:spacing w:before="0" w:beforeAutospacing="0" w:after="0" w:afterAutospacing="0"/>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IX. ZAUTOMATYZOWANE PODEJMOWANIE DECYZJI W TYM PROFILOWANIE</w:t>
      </w:r>
    </w:p>
    <w:p w:rsidR="0001124E" w:rsidRPr="00691A30" w:rsidRDefault="0001124E" w:rsidP="0001124E">
      <w:pPr>
        <w:pStyle w:val="NormalnyWeb"/>
        <w:spacing w:before="0" w:beforeAutospacing="0" w:after="0" w:afterAutospacing="0"/>
        <w:rPr>
          <w:color w:val="000000"/>
          <w:sz w:val="20"/>
          <w:szCs w:val="22"/>
        </w:rPr>
      </w:pPr>
      <w:r w:rsidRPr="00691A30">
        <w:rPr>
          <w:color w:val="000000"/>
          <w:sz w:val="20"/>
          <w:szCs w:val="22"/>
        </w:rPr>
        <w:t xml:space="preserve">Pani/Pana dane osobowe nie będą przetwarzane w sposób zautomatyzowany, w tym w formie profilowania. </w:t>
      </w:r>
    </w:p>
    <w:p w:rsidR="0001124E" w:rsidRPr="00691A30" w:rsidRDefault="0001124E" w:rsidP="0001124E">
      <w:pPr>
        <w:pStyle w:val="NormalnyWeb"/>
        <w:spacing w:before="0" w:beforeAutospacing="0" w:after="0" w:afterAutospacing="0"/>
        <w:rPr>
          <w:color w:val="000000"/>
          <w:sz w:val="20"/>
          <w:szCs w:val="22"/>
        </w:rPr>
      </w:pPr>
    </w:p>
    <w:p w:rsidR="0001124E" w:rsidRPr="00691A30" w:rsidRDefault="0001124E" w:rsidP="0001124E">
      <w:pPr>
        <w:pStyle w:val="NormalnyWeb"/>
        <w:spacing w:before="0" w:beforeAutospacing="0" w:after="0" w:afterAutospacing="0"/>
        <w:rPr>
          <w:color w:val="000000"/>
          <w:sz w:val="20"/>
          <w:szCs w:val="22"/>
        </w:rPr>
      </w:pPr>
    </w:p>
    <w:p w:rsidR="0001124E" w:rsidRPr="00691A30" w:rsidRDefault="0001124E" w:rsidP="0001124E">
      <w:pPr>
        <w:pStyle w:val="NormalnyWeb"/>
        <w:spacing w:before="0" w:beforeAutospacing="0" w:after="0" w:afterAutospacing="0"/>
        <w:jc w:val="center"/>
        <w:rPr>
          <w:color w:val="000000"/>
          <w:sz w:val="20"/>
          <w:szCs w:val="22"/>
        </w:rPr>
      </w:pPr>
      <w:r w:rsidRPr="00691A30">
        <w:rPr>
          <w:rStyle w:val="Pogrubienie"/>
          <w:color w:val="000000"/>
          <w:sz w:val="20"/>
          <w:szCs w:val="22"/>
        </w:rPr>
        <w:t>X. PRZEKAZYWANIE DANYCH OSOBOWYCH DO PAŃSTWA TRZECIEGO LUB ORGANIZACJI MIĘDZYNARODOWEJ</w:t>
      </w:r>
    </w:p>
    <w:p w:rsidR="0001124E" w:rsidRPr="00691A30" w:rsidRDefault="0001124E" w:rsidP="0001124E">
      <w:pPr>
        <w:pStyle w:val="NormalnyWeb"/>
        <w:spacing w:before="0" w:beforeAutospacing="0" w:after="0" w:afterAutospacing="0"/>
        <w:jc w:val="both"/>
        <w:rPr>
          <w:color w:val="000000"/>
          <w:sz w:val="20"/>
          <w:szCs w:val="22"/>
        </w:rPr>
      </w:pPr>
      <w:r w:rsidRPr="00691A30">
        <w:rPr>
          <w:color w:val="000000"/>
          <w:sz w:val="20"/>
          <w:szCs w:val="22"/>
        </w:rPr>
        <w:t>Pani/Pana dane osobowe nie będą przekazywane do organizacji międzynarodowych, jednakże mogą być przekazywane do państw trzecich (m.in. USA) poprzez korzystanie przez Administratora z narzędzi firm mających siedziby lub oddziały poza UE.</w:t>
      </w: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pStyle w:val="NormalnyWeb"/>
        <w:spacing w:before="0" w:beforeAutospacing="0" w:after="0" w:afterAutospacing="0"/>
        <w:jc w:val="both"/>
        <w:rPr>
          <w:color w:val="000000"/>
          <w:sz w:val="20"/>
          <w:szCs w:val="22"/>
        </w:rPr>
      </w:pPr>
    </w:p>
    <w:p w:rsidR="0001124E" w:rsidRPr="00691A30" w:rsidRDefault="0001124E" w:rsidP="0001124E">
      <w:pPr>
        <w:jc w:val="center"/>
        <w:rPr>
          <w:b/>
          <w:color w:val="000000"/>
          <w:sz w:val="20"/>
        </w:rPr>
      </w:pPr>
      <w:r w:rsidRPr="00691A30">
        <w:rPr>
          <w:b/>
          <w:color w:val="000000"/>
          <w:sz w:val="20"/>
        </w:rPr>
        <w:t>KLAUZULE ZGODY</w:t>
      </w:r>
    </w:p>
    <w:p w:rsidR="0001124E" w:rsidRPr="00691A30" w:rsidRDefault="0001124E" w:rsidP="0001124E">
      <w:pPr>
        <w:pStyle w:val="Nagwek1"/>
        <w:shd w:val="clear" w:color="auto" w:fill="FFFFFF"/>
        <w:jc w:val="both"/>
        <w:rPr>
          <w:b w:val="0"/>
          <w:caps/>
          <w:color w:val="000000"/>
          <w:sz w:val="20"/>
          <w:szCs w:val="22"/>
        </w:rPr>
      </w:pPr>
      <w:r w:rsidRPr="00691A30">
        <w:rPr>
          <w:b w:val="0"/>
          <w:color w:val="000000"/>
          <w:sz w:val="20"/>
          <w:szCs w:val="22"/>
        </w:rPr>
        <w:t>Wyrażam zgodę na przetwarzanie moich danych osobowych / danych osobowych mojego dziecka przez Centrum Kultury Podgórza z siedzibą ul. Sokolska 13, 30- 510 Kraków w celu organizacji i przepr</w:t>
      </w:r>
      <w:r>
        <w:rPr>
          <w:b w:val="0"/>
          <w:color w:val="000000"/>
          <w:sz w:val="20"/>
          <w:szCs w:val="22"/>
        </w:rPr>
        <w:t>owadzenia Turnieju Szachowego</w:t>
      </w:r>
      <w:r w:rsidRPr="00691A30">
        <w:rPr>
          <w:b w:val="0"/>
          <w:color w:val="000000"/>
          <w:sz w:val="20"/>
          <w:szCs w:val="22"/>
        </w:rPr>
        <w:t xml:space="preserve"> </w:t>
      </w:r>
      <w:r>
        <w:rPr>
          <w:b w:val="0"/>
          <w:color w:val="000000"/>
          <w:sz w:val="20"/>
          <w:szCs w:val="22"/>
        </w:rPr>
        <w:t xml:space="preserve">Juniorów o Puchar Klubu Wróblowice </w:t>
      </w:r>
      <w:r w:rsidRPr="00691A30">
        <w:rPr>
          <w:b w:val="0"/>
          <w:color w:val="000000"/>
          <w:sz w:val="20"/>
          <w:szCs w:val="22"/>
        </w:rPr>
        <w:t xml:space="preserve">oraz publikację imienia i nazwiska dziecka na stronie </w:t>
      </w:r>
      <w:r>
        <w:rPr>
          <w:b w:val="0"/>
          <w:color w:val="000000"/>
          <w:sz w:val="20"/>
          <w:szCs w:val="22"/>
        </w:rPr>
        <w:t>wroblowice</w:t>
      </w:r>
      <w:r w:rsidRPr="00691A30">
        <w:rPr>
          <w:b w:val="0"/>
          <w:color w:val="000000"/>
          <w:sz w:val="20"/>
          <w:szCs w:val="22"/>
        </w:rPr>
        <w:t>.ckpodgorza.pl</w:t>
      </w:r>
      <w:r>
        <w:rPr>
          <w:b w:val="0"/>
          <w:color w:val="000000"/>
          <w:sz w:val="20"/>
          <w:szCs w:val="22"/>
        </w:rPr>
        <w:t xml:space="preserve"> w zakładce „Konkursy” oraz na FB Wróblowice</w:t>
      </w:r>
      <w:r w:rsidRPr="00691A30">
        <w:rPr>
          <w:b w:val="0"/>
          <w:color w:val="000000"/>
          <w:sz w:val="20"/>
          <w:szCs w:val="22"/>
        </w:rPr>
        <w:t xml:space="preserve">. Posiadam wiedzę, że podanie danych jest dobrowolne, jednak konieczne do realizacji celów, w jakim zostały zebrane. </w:t>
      </w:r>
    </w:p>
    <w:p w:rsidR="0001124E" w:rsidRPr="00691A30" w:rsidRDefault="0001124E" w:rsidP="0001124E">
      <w:pPr>
        <w:pStyle w:val="NormalnyWeb"/>
        <w:spacing w:before="0" w:beforeAutospacing="0" w:after="0" w:afterAutospacing="0"/>
        <w:ind w:firstLine="100"/>
        <w:rPr>
          <w:color w:val="000000"/>
          <w:sz w:val="20"/>
          <w:szCs w:val="22"/>
        </w:rPr>
      </w:pPr>
      <w:r w:rsidRPr="00691A30">
        <w:rPr>
          <w:color w:val="000000"/>
          <w:sz w:val="20"/>
          <w:szCs w:val="22"/>
        </w:rPr>
        <w:t>Data i podpis uczestnika lub prawnego o</w:t>
      </w:r>
      <w:r>
        <w:rPr>
          <w:color w:val="000000"/>
          <w:sz w:val="20"/>
          <w:szCs w:val="22"/>
        </w:rPr>
        <w:t>piekuna (</w:t>
      </w:r>
      <w:r w:rsidRPr="00691A30">
        <w:rPr>
          <w:color w:val="000000"/>
          <w:sz w:val="20"/>
          <w:szCs w:val="22"/>
        </w:rPr>
        <w:t xml:space="preserve">w przypadku uczestnika poniżej 16 roku życia) </w:t>
      </w:r>
    </w:p>
    <w:p w:rsidR="0001124E" w:rsidRPr="00691A30" w:rsidRDefault="0001124E" w:rsidP="0001124E">
      <w:pPr>
        <w:pStyle w:val="NormalnyWeb"/>
        <w:spacing w:before="0" w:beforeAutospacing="0" w:after="0" w:afterAutospacing="0"/>
        <w:rPr>
          <w:color w:val="000000"/>
          <w:sz w:val="20"/>
          <w:szCs w:val="22"/>
        </w:rPr>
      </w:pPr>
    </w:p>
    <w:p w:rsidR="0001124E" w:rsidRPr="00615A59" w:rsidRDefault="0001124E" w:rsidP="0001124E">
      <w:pPr>
        <w:pStyle w:val="NormalnyWeb"/>
        <w:rPr>
          <w:color w:val="000000"/>
          <w:sz w:val="20"/>
          <w:szCs w:val="22"/>
        </w:rPr>
        <w:sectPr w:rsidR="0001124E" w:rsidRPr="00615A59" w:rsidSect="00691A30">
          <w:pgSz w:w="11910" w:h="16840"/>
          <w:pgMar w:top="1340" w:right="880" w:bottom="851" w:left="980" w:header="708" w:footer="708" w:gutter="0"/>
          <w:cols w:space="708"/>
        </w:sectPr>
      </w:pPr>
      <w:r w:rsidRPr="00691A30">
        <w:rPr>
          <w:color w:val="000000"/>
          <w:sz w:val="20"/>
          <w:szCs w:val="22"/>
        </w:rPr>
        <w:t>Data.......................................</w:t>
      </w:r>
      <w:r w:rsidRPr="00691A30">
        <w:rPr>
          <w:color w:val="000000"/>
          <w:sz w:val="20"/>
          <w:szCs w:val="22"/>
        </w:rPr>
        <w:tab/>
      </w:r>
      <w:r w:rsidRPr="00691A30">
        <w:rPr>
          <w:color w:val="000000"/>
          <w:sz w:val="20"/>
          <w:szCs w:val="22"/>
        </w:rPr>
        <w:tab/>
      </w:r>
      <w:r w:rsidRPr="00691A30">
        <w:rPr>
          <w:color w:val="000000"/>
          <w:sz w:val="20"/>
          <w:szCs w:val="22"/>
        </w:rPr>
        <w:tab/>
      </w:r>
      <w:r w:rsidRPr="00691A30">
        <w:rPr>
          <w:color w:val="000000"/>
          <w:sz w:val="20"/>
          <w:szCs w:val="22"/>
        </w:rPr>
        <w:tab/>
        <w:t>Podpis..........</w:t>
      </w:r>
      <w:r w:rsidR="00D836DE">
        <w:rPr>
          <w:color w:val="000000"/>
          <w:sz w:val="20"/>
          <w:szCs w:val="22"/>
        </w:rPr>
        <w:t>............................</w:t>
      </w:r>
    </w:p>
    <w:p w:rsidR="00666EB6" w:rsidRDefault="00666EB6"/>
    <w:sectPr w:rsidR="00666EB6" w:rsidSect="00666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124E"/>
    <w:rsid w:val="0001124E"/>
    <w:rsid w:val="00390A78"/>
    <w:rsid w:val="004C0387"/>
    <w:rsid w:val="00666EB6"/>
    <w:rsid w:val="006C65CF"/>
    <w:rsid w:val="00D836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1124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124E"/>
    <w:pPr>
      <w:ind w:left="100"/>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124E"/>
    <w:rPr>
      <w:rFonts w:ascii="Times New Roman" w:eastAsia="Times New Roman" w:hAnsi="Times New Roman" w:cs="Times New Roman"/>
      <w:b/>
      <w:bCs/>
      <w:sz w:val="24"/>
      <w:szCs w:val="24"/>
    </w:rPr>
  </w:style>
  <w:style w:type="character" w:styleId="Hipercze">
    <w:name w:val="Hyperlink"/>
    <w:uiPriority w:val="99"/>
    <w:unhideWhenUsed/>
    <w:rsid w:val="0001124E"/>
    <w:rPr>
      <w:color w:val="0000FF"/>
      <w:u w:val="single"/>
    </w:rPr>
  </w:style>
  <w:style w:type="paragraph" w:styleId="NormalnyWeb">
    <w:name w:val="Normal (Web)"/>
    <w:basedOn w:val="Normalny"/>
    <w:rsid w:val="0001124E"/>
    <w:pPr>
      <w:widowControl/>
      <w:autoSpaceDE/>
      <w:autoSpaceDN/>
      <w:spacing w:before="100" w:beforeAutospacing="1" w:after="100" w:afterAutospacing="1"/>
    </w:pPr>
    <w:rPr>
      <w:sz w:val="24"/>
      <w:szCs w:val="24"/>
      <w:lang w:eastAsia="pl-PL"/>
    </w:rPr>
  </w:style>
  <w:style w:type="character" w:styleId="Pogrubienie">
    <w:name w:val="Strong"/>
    <w:qFormat/>
    <w:rsid w:val="0001124E"/>
    <w:rPr>
      <w:b/>
      <w:bCs/>
    </w:rPr>
  </w:style>
  <w:style w:type="paragraph" w:styleId="Bezodstpw">
    <w:name w:val="No Spacing"/>
    <w:uiPriority w:val="1"/>
    <w:qFormat/>
    <w:rsid w:val="0001124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ckpodgor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6966</Characters>
  <Application>Microsoft Office Word</Application>
  <DocSecurity>0</DocSecurity>
  <Lines>58</Lines>
  <Paragraphs>16</Paragraphs>
  <ScaleCrop>false</ScaleCrop>
  <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Zbydniowice</dc:creator>
  <cp:keywords/>
  <dc:description/>
  <cp:lastModifiedBy>Klub Zbydniowice</cp:lastModifiedBy>
  <cp:revision>4</cp:revision>
  <dcterms:created xsi:type="dcterms:W3CDTF">2023-05-19T09:27:00Z</dcterms:created>
  <dcterms:modified xsi:type="dcterms:W3CDTF">2023-06-05T13:34:00Z</dcterms:modified>
</cp:coreProperties>
</file>